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9E" w:rsidRDefault="002B359E" w:rsidP="002B359E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2B359E" w:rsidRDefault="002B359E" w:rsidP="002B359E">
      <w:pPr>
        <w:spacing w:line="278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Al Comune di Torrazza Piemonte</w:t>
      </w:r>
    </w:p>
    <w:p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Ufficio Personale</w:t>
      </w:r>
    </w:p>
    <w:p w:rsidR="002B359E" w:rsidRDefault="002B359E" w:rsidP="002B359E">
      <w:pPr>
        <w:spacing w:line="0" w:lineRule="atLeast"/>
        <w:ind w:left="57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Piazza del </w:t>
      </w:r>
      <w:proofErr w:type="spellStart"/>
      <w:r>
        <w:rPr>
          <w:rFonts w:ascii="Palatino Linotype" w:eastAsia="Palatino Linotype" w:hAnsi="Palatino Linotype"/>
          <w:sz w:val="24"/>
        </w:rPr>
        <w:t>Muncipio</w:t>
      </w:r>
      <w:proofErr w:type="spellEnd"/>
      <w:r>
        <w:rPr>
          <w:rFonts w:ascii="Palatino Linotype" w:eastAsia="Palatino Linotype" w:hAnsi="Palatino Linotype"/>
          <w:sz w:val="24"/>
        </w:rPr>
        <w:t xml:space="preserve"> n. 2</w:t>
      </w:r>
    </w:p>
    <w:p w:rsidR="002B359E" w:rsidRPr="008A53D9" w:rsidRDefault="002B359E" w:rsidP="002B359E">
      <w:pPr>
        <w:spacing w:line="361" w:lineRule="exact"/>
        <w:ind w:left="5760"/>
        <w:rPr>
          <w:rFonts w:ascii="Palatino" w:eastAsia="Times New Roman" w:hAnsi="Palatino"/>
          <w:sz w:val="24"/>
          <w:szCs w:val="24"/>
        </w:rPr>
      </w:pPr>
      <w:r w:rsidRPr="008A53D9">
        <w:rPr>
          <w:rFonts w:ascii="Palatino" w:eastAsia="Times New Roman" w:hAnsi="Palatino"/>
          <w:sz w:val="24"/>
          <w:szCs w:val="24"/>
        </w:rPr>
        <w:t>10037 TORRAZZA PIEMONTE   TO</w:t>
      </w:r>
    </w:p>
    <w:p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61" w:lineRule="exact"/>
        <w:rPr>
          <w:rFonts w:ascii="Times New Roman" w:eastAsia="Times New Roman" w:hAnsi="Times New Roman"/>
        </w:rPr>
      </w:pPr>
    </w:p>
    <w:p w:rsidR="002B359E" w:rsidRPr="00B77F92" w:rsidRDefault="002B359E" w:rsidP="002B359E">
      <w:pPr>
        <w:spacing w:line="225" w:lineRule="auto"/>
        <w:jc w:val="both"/>
        <w:rPr>
          <w:rFonts w:ascii="Palatino" w:eastAsia="Palatino Linotype" w:hAnsi="Palatino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OGGETTO: DOMANDA DI PARTECIPAZIONE ALLA PROCEDURA DI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MOBILITÀ ESTERNA VOLONTARIA, AI SENSI DELL'ART. 30 D.LGS. 165/2001, PER LA COPERTURA DI N. 1 (UNO) POSTO A TEMPO PIENO ED INDETERMINATO DI </w:t>
      </w:r>
      <w:r>
        <w:rPr>
          <w:rFonts w:ascii="Times New Roman" w:eastAsia="Times New Roman" w:hAnsi="Times New Roman"/>
          <w:b/>
          <w:i/>
          <w:sz w:val="24"/>
        </w:rPr>
        <w:t>“ISTRUTTORE DIRETTIVO”</w:t>
      </w:r>
      <w:r>
        <w:rPr>
          <w:rFonts w:ascii="Times New Roman" w:eastAsia="Times New Roman" w:hAnsi="Times New Roman"/>
          <w:b/>
          <w:sz w:val="24"/>
        </w:rPr>
        <w:t xml:space="preserve"> (CAT. D) DA </w:t>
      </w:r>
      <w:r w:rsidRPr="00B77F92">
        <w:rPr>
          <w:rFonts w:ascii="Palatino" w:eastAsia="Times New Roman" w:hAnsi="Palatino"/>
          <w:b/>
          <w:sz w:val="24"/>
          <w:szCs w:val="24"/>
        </w:rPr>
        <w:t xml:space="preserve">ASSEGNARE ALL'AREA </w:t>
      </w:r>
      <w:r w:rsidRPr="00B77F92">
        <w:rPr>
          <w:rFonts w:ascii="Palatino" w:eastAsia="Times New Roman" w:hAnsi="Palatino"/>
          <w:b/>
          <w:i/>
          <w:sz w:val="24"/>
          <w:szCs w:val="24"/>
        </w:rPr>
        <w:t>“SERVIZIO</w:t>
      </w:r>
      <w:r w:rsidRPr="00B77F92">
        <w:rPr>
          <w:rFonts w:ascii="Palatino" w:hAnsi="Palatino" w:cs="Tahoma"/>
          <w:sz w:val="24"/>
          <w:szCs w:val="24"/>
        </w:rPr>
        <w:t xml:space="preserve"> </w:t>
      </w:r>
      <w:r w:rsidRPr="00B77F92">
        <w:rPr>
          <w:rFonts w:ascii="Palatino" w:hAnsi="Palatino" w:cs="Tahoma"/>
          <w:b/>
          <w:i/>
          <w:sz w:val="24"/>
          <w:szCs w:val="24"/>
        </w:rPr>
        <w:t>GESTIONE TERRITORIO, INFRASTRUTTURE E PATRIMONIO</w:t>
      </w:r>
      <w:r w:rsidRPr="00B77F92">
        <w:rPr>
          <w:rFonts w:ascii="Palatino" w:eastAsia="Palatino Linotype" w:hAnsi="Palatino"/>
          <w:b/>
          <w:i/>
          <w:sz w:val="24"/>
          <w:szCs w:val="24"/>
        </w:rPr>
        <w:t>”.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42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sottoscritto/a………………………………………………………………………………….</w:t>
      </w:r>
    </w:p>
    <w:p w:rsidR="002B359E" w:rsidRDefault="002B359E" w:rsidP="002B359E">
      <w:pPr>
        <w:spacing w:line="8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2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con riferimento al bando di mobilità esterna volontaria per la copertura di n. 1 (uno) posto, a tempo pieno ed indeterminato, di </w:t>
      </w:r>
      <w:r w:rsidRPr="008A53D9">
        <w:rPr>
          <w:rFonts w:ascii="Palatino Linotype" w:eastAsia="Palatino Linotype" w:hAnsi="Palatino Linotype"/>
          <w:i/>
          <w:sz w:val="24"/>
        </w:rPr>
        <w:t>“</w:t>
      </w:r>
      <w:r>
        <w:rPr>
          <w:rFonts w:ascii="Palatino Linotype" w:eastAsia="Palatino Linotype" w:hAnsi="Palatino Linotype"/>
          <w:i/>
          <w:sz w:val="24"/>
        </w:rPr>
        <w:t>Istruttore Direttivo</w:t>
      </w:r>
      <w:r w:rsidRPr="008A53D9">
        <w:rPr>
          <w:rFonts w:ascii="Palatino Linotype" w:eastAsia="Palatino Linotype" w:hAnsi="Palatino Linotype"/>
          <w:i/>
          <w:sz w:val="24"/>
        </w:rPr>
        <w:t>”</w:t>
      </w:r>
      <w:r>
        <w:rPr>
          <w:rFonts w:ascii="Palatino Linotype" w:eastAsia="Palatino Linotype" w:hAnsi="Palatino Linotype"/>
          <w:sz w:val="24"/>
        </w:rPr>
        <w:t xml:space="preserve"> (</w:t>
      </w:r>
      <w:proofErr w:type="spellStart"/>
      <w:r>
        <w:rPr>
          <w:rFonts w:ascii="Palatino Linotype" w:eastAsia="Palatino Linotype" w:hAnsi="Palatino Linotype"/>
          <w:sz w:val="24"/>
        </w:rPr>
        <w:t>cat</w:t>
      </w:r>
      <w:proofErr w:type="spellEnd"/>
      <w:r>
        <w:rPr>
          <w:rFonts w:ascii="Palatino Linotype" w:eastAsia="Palatino Linotype" w:hAnsi="Palatino Linotype"/>
          <w:sz w:val="24"/>
        </w:rPr>
        <w:t xml:space="preserve">. D), approvato da codesto </w:t>
      </w:r>
      <w:r w:rsidRPr="00DA570D">
        <w:rPr>
          <w:rFonts w:ascii="Palatino Linotype" w:eastAsia="Palatino Linotype" w:hAnsi="Palatino Linotype"/>
          <w:sz w:val="24"/>
        </w:rPr>
        <w:t xml:space="preserve">Ente in data </w:t>
      </w:r>
      <w:r w:rsidR="00DA570D">
        <w:rPr>
          <w:rFonts w:ascii="Palatino Linotype" w:eastAsia="Palatino Linotype" w:hAnsi="Palatino Linotype"/>
          <w:sz w:val="24"/>
        </w:rPr>
        <w:t>28/09/2020</w:t>
      </w:r>
      <w:r w:rsidRPr="00DA570D">
        <w:rPr>
          <w:rFonts w:ascii="Palatino Linotype" w:eastAsia="Palatino Linotype" w:hAnsi="Palatino Linotype"/>
          <w:sz w:val="24"/>
        </w:rPr>
        <w:t>,</w:t>
      </w:r>
    </w:p>
    <w:p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CHIEDE</w:t>
      </w:r>
    </w:p>
    <w:p w:rsidR="002B359E" w:rsidRDefault="002B359E" w:rsidP="002B359E">
      <w:pPr>
        <w:spacing w:line="24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25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ammesso a partecipare alla relativa procedura selettiva ed a tal fine, ai sensi del D.P.R. 28 dicembre 2000, n. 445, consapevole delle sanzioni penali previste in caso di dichiarazioni mendaci, di falsità negli atti e di uso di atti falsi, sotto la propria responsabilità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87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jc w:val="center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DICHIARA</w:t>
      </w:r>
    </w:p>
    <w:p w:rsidR="002B359E" w:rsidRDefault="002B359E" w:rsidP="002B359E">
      <w:pPr>
        <w:spacing w:line="166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12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che le proprie generalità sono: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nome..............................................................................cognome.............................................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8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nato/a il……………………………………………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a………....……………………………</w:t>
      </w:r>
    </w:p>
    <w:p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codice fiscale…………………………………………………………………………………….</w:t>
      </w:r>
    </w:p>
    <w:p w:rsidR="002B359E" w:rsidRDefault="002B359E" w:rsidP="002B359E">
      <w:pPr>
        <w:spacing w:line="175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residente a …………………………………</w:t>
      </w:r>
      <w:proofErr w:type="gramStart"/>
      <w:r>
        <w:rPr>
          <w:rFonts w:ascii="Palatino Linotype" w:eastAsia="Palatino Linotype" w:hAnsi="Palatino Linotype"/>
          <w:sz w:val="23"/>
        </w:rPr>
        <w:t>........................….</w:t>
      </w:r>
      <w:proofErr w:type="gramEnd"/>
      <w:r>
        <w:rPr>
          <w:rFonts w:ascii="Palatino Linotype" w:eastAsia="Palatino Linotype" w:hAnsi="Palatino Linotype"/>
          <w:sz w:val="23"/>
        </w:rPr>
        <w:t>prov. …</w:t>
      </w:r>
      <w:proofErr w:type="gramStart"/>
      <w:r>
        <w:rPr>
          <w:rFonts w:ascii="Palatino Linotype" w:eastAsia="Palatino Linotype" w:hAnsi="Palatino Linotype"/>
          <w:sz w:val="23"/>
        </w:rPr>
        <w:t>…….</w:t>
      </w:r>
      <w:proofErr w:type="gramEnd"/>
      <w:r>
        <w:rPr>
          <w:rFonts w:ascii="Palatino Linotype" w:eastAsia="Palatino Linotype" w:hAnsi="Palatino Linotype"/>
          <w:sz w:val="23"/>
        </w:rPr>
        <w:t>cap. ……………..</w:t>
      </w:r>
    </w:p>
    <w:p w:rsidR="002B359E" w:rsidRDefault="002B359E" w:rsidP="002B359E">
      <w:pPr>
        <w:spacing w:line="164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in via/piazza………………………………….................................................n. …………….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recapito per la trasmissione delle comunicazioni relative alla presente procedura di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mobilità (</w:t>
      </w:r>
      <w:r>
        <w:rPr>
          <w:rFonts w:ascii="Palatino Linotype" w:eastAsia="Palatino Linotype" w:hAnsi="Palatino Linotype"/>
          <w:i/>
          <w:sz w:val="24"/>
        </w:rPr>
        <w:t xml:space="preserve">se diverso dalla residenza </w:t>
      </w:r>
      <w:proofErr w:type="gramStart"/>
      <w:r>
        <w:rPr>
          <w:rFonts w:ascii="Palatino Linotype" w:eastAsia="Palatino Linotype" w:hAnsi="Palatino Linotype"/>
          <w:i/>
          <w:sz w:val="24"/>
        </w:rPr>
        <w:t>anagrafica</w:t>
      </w:r>
      <w:r>
        <w:rPr>
          <w:rFonts w:ascii="Palatino Linotype" w:eastAsia="Palatino Linotype" w:hAnsi="Palatino Linotype"/>
          <w:sz w:val="24"/>
        </w:rPr>
        <w:t>)…</w:t>
      </w:r>
      <w:proofErr w:type="gramEnd"/>
      <w:r>
        <w:rPr>
          <w:rFonts w:ascii="Palatino Linotype" w:eastAsia="Palatino Linotype" w:hAnsi="Palatino Linotype"/>
          <w:sz w:val="24"/>
        </w:rPr>
        <w:t>……………………………………………….</w:t>
      </w:r>
    </w:p>
    <w:p w:rsidR="002B359E" w:rsidRDefault="002B359E" w:rsidP="002B359E">
      <w:pPr>
        <w:spacing w:line="163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…………………………………………………………………………………………………....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tabs>
          <w:tab w:val="left" w:leader="dot" w:pos="5760"/>
        </w:tabs>
        <w:spacing w:line="0" w:lineRule="atLeast"/>
        <w:ind w:left="36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telefono………………………………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.</w:t>
      </w:r>
      <w:proofErr w:type="spellStart"/>
      <w:r>
        <w:rPr>
          <w:rFonts w:ascii="Palatino Linotype" w:eastAsia="Palatino Linotype" w:hAnsi="Palatino Linotype"/>
          <w:sz w:val="24"/>
        </w:rPr>
        <w:t>cell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4"/>
        </w:rPr>
        <w:t>....………………………………………</w:t>
      </w:r>
    </w:p>
    <w:p w:rsidR="002B359E" w:rsidRDefault="002B359E" w:rsidP="002B359E">
      <w:pPr>
        <w:spacing w:line="161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tabs>
          <w:tab w:val="left" w:leader="dot" w:pos="1560"/>
        </w:tabs>
        <w:spacing w:line="0" w:lineRule="atLeast"/>
        <w:ind w:left="360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sz w:val="23"/>
        </w:rPr>
        <w:t>............................………PEC…………………………………………………….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9520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9</w:t>
      </w:r>
    </w:p>
    <w:p w:rsidR="002B359E" w:rsidRDefault="002B359E" w:rsidP="002B359E">
      <w:pPr>
        <w:spacing w:line="0" w:lineRule="atLeast"/>
        <w:ind w:left="9520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13" w:right="1126" w:bottom="388" w:left="1140" w:header="0" w:footer="0" w:gutter="0"/>
          <w:cols w:space="0" w:equalWidth="0">
            <w:col w:w="9640"/>
          </w:cols>
          <w:docGrid w:linePitch="360"/>
        </w:sectPr>
      </w:pPr>
    </w:p>
    <w:p w:rsidR="002B359E" w:rsidRDefault="002B359E" w:rsidP="002B359E">
      <w:pPr>
        <w:spacing w:line="55" w:lineRule="exact"/>
        <w:rPr>
          <w:rFonts w:ascii="Times New Roman" w:eastAsia="Times New Roman" w:hAnsi="Times New Roman"/>
        </w:rPr>
      </w:pPr>
      <w:bookmarkStart w:id="0" w:name="page10"/>
      <w:bookmarkEnd w:id="0"/>
    </w:p>
    <w:p w:rsidR="002B359E" w:rsidRDefault="002B359E" w:rsidP="002B359E">
      <w:pPr>
        <w:numPr>
          <w:ilvl w:val="0"/>
          <w:numId w:val="2"/>
        </w:numPr>
        <w:tabs>
          <w:tab w:val="left" w:pos="412"/>
        </w:tabs>
        <w:spacing w:line="227" w:lineRule="auto"/>
        <w:ind w:left="458" w:right="20" w:hanging="45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impegnarsi a comunicare eventuali successive variazioni riconoscendo che il Comune di Torrazza Piemonte non assume alcuna responsabilità in caso di smarrimento di comunicazioni a causa di inesatta indicazione del recapito o di mancata o tardiva comunicazione del cambiamento di indirizzo ovvero di disguidi imputabili a fatto di terzi, a caso fortuito o forza maggiore;</w:t>
      </w:r>
    </w:p>
    <w:p w:rsidR="002B359E" w:rsidRDefault="002B359E" w:rsidP="002B359E">
      <w:pPr>
        <w:spacing w:line="200" w:lineRule="exact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spacing w:line="213" w:lineRule="exact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2"/>
          <w:numId w:val="2"/>
        </w:numPr>
        <w:tabs>
          <w:tab w:val="left" w:pos="429"/>
        </w:tabs>
        <w:spacing w:line="301" w:lineRule="auto"/>
        <w:ind w:left="398" w:right="60" w:hanging="3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servizio a tempo pieno ed indeterminato con il profilo professionale di… …........................................................................presso..................................................................</w:t>
      </w:r>
    </w:p>
    <w:p w:rsidR="002B359E" w:rsidRDefault="002B359E" w:rsidP="002B359E">
      <w:pPr>
        <w:spacing w:line="79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.………………….................…………comparto………...........…......….....................................</w:t>
      </w:r>
    </w:p>
    <w:p w:rsidR="002B359E" w:rsidRDefault="002B359E" w:rsidP="002B359E">
      <w:pPr>
        <w:spacing w:line="161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spacing w:line="0" w:lineRule="atLeast"/>
        <w:ind w:left="438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a far data dal …………………categoria………………posizione economica………</w:t>
      </w:r>
      <w:proofErr w:type="gramStart"/>
      <w:r>
        <w:rPr>
          <w:rFonts w:ascii="Palatino Linotype" w:eastAsia="Palatino Linotype" w:hAnsi="Palatino Linotype"/>
          <w:sz w:val="24"/>
        </w:rPr>
        <w:t>…….</w:t>
      </w:r>
      <w:proofErr w:type="gramEnd"/>
      <w:r>
        <w:rPr>
          <w:rFonts w:ascii="Palatino Linotype" w:eastAsia="Palatino Linotype" w:hAnsi="Palatino Linotype"/>
          <w:sz w:val="24"/>
        </w:rPr>
        <w:t>;</w:t>
      </w:r>
    </w:p>
    <w:p w:rsidR="002B359E" w:rsidRDefault="002B359E" w:rsidP="002B359E">
      <w:pPr>
        <w:spacing w:line="164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598"/>
        </w:tabs>
        <w:spacing w:line="0" w:lineRule="atLeast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avere superato con esito positivo il periodo di prova;</w:t>
      </w:r>
    </w:p>
    <w:p w:rsidR="002B359E" w:rsidRDefault="002B359E" w:rsidP="002B359E">
      <w:pPr>
        <w:spacing w:line="241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603"/>
        </w:tabs>
        <w:spacing w:line="301" w:lineRule="auto"/>
        <w:ind w:left="598" w:hanging="56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essere in possesso dell’idoneità psico-fisica all’impiego e, quindi, alle mansioni proprie del profilo professionale da rivestire;</w:t>
      </w:r>
    </w:p>
    <w:p w:rsidR="002B359E" w:rsidRDefault="002B359E" w:rsidP="002B359E">
      <w:pPr>
        <w:spacing w:line="159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452"/>
        </w:tabs>
        <w:spacing w:line="299" w:lineRule="auto"/>
        <w:ind w:left="438" w:hanging="40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sanzioni disciplinari superiori al richiamo scritto nei due anni precedenti alla data di scadenza del bando di cui sopra;</w:t>
      </w:r>
    </w:p>
    <w:p w:rsidR="002B359E" w:rsidRDefault="002B359E" w:rsidP="002B359E">
      <w:pPr>
        <w:spacing w:line="165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1"/>
          <w:numId w:val="2"/>
        </w:numPr>
        <w:tabs>
          <w:tab w:val="left" w:pos="451"/>
        </w:tabs>
        <w:spacing w:line="299" w:lineRule="auto"/>
        <w:ind w:left="458" w:hanging="427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disciplinari in corso che prevedano sanzioni disciplinari superiori al richiamo scritto;</w:t>
      </w:r>
    </w:p>
    <w:p w:rsidR="002B359E" w:rsidRDefault="002B359E" w:rsidP="002B359E">
      <w:pPr>
        <w:spacing w:line="83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 riportato condanne penali con sentenza passata in giudicato;</w:t>
      </w:r>
    </w:p>
    <w:p w:rsidR="002B359E" w:rsidRDefault="002B359E" w:rsidP="002B359E">
      <w:pPr>
        <w:spacing w:line="163" w:lineRule="exac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2B359E">
      <w:pPr>
        <w:numPr>
          <w:ilvl w:val="2"/>
          <w:numId w:val="3"/>
        </w:numPr>
        <w:tabs>
          <w:tab w:val="left" w:pos="598"/>
        </w:tabs>
        <w:spacing w:line="0" w:lineRule="atLeast"/>
        <w:ind w:left="598" w:hanging="552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di non avere procedimenti penali in corso;</w:t>
      </w:r>
    </w:p>
    <w:p w:rsidR="002B359E" w:rsidRDefault="002B359E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10. di essere in possesso del nulla-osta preventivo alla mobilità esterna rilasciato dall'Amministrazione di provenienza;</w:t>
      </w:r>
    </w:p>
    <w:p w:rsidR="00075D63" w:rsidRDefault="00075D63" w:rsidP="002B359E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2B359E" w:rsidRDefault="00075D63" w:rsidP="00075D63">
      <w:pPr>
        <w:tabs>
          <w:tab w:val="left" w:pos="452"/>
        </w:tabs>
        <w:spacing w:line="299" w:lineRule="auto"/>
        <w:ind w:right="20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11.</w:t>
      </w:r>
      <w:r w:rsidR="002B359E">
        <w:rPr>
          <w:rFonts w:ascii="Palatino Linotype" w:eastAsia="Palatino Linotype" w:hAnsi="Palatino Linotype"/>
          <w:sz w:val="24"/>
        </w:rPr>
        <w:t>di avere (</w:t>
      </w:r>
      <w:r w:rsidR="002B359E">
        <w:rPr>
          <w:rFonts w:ascii="Palatino Linotype" w:eastAsia="Palatino Linotype" w:hAnsi="Palatino Linotype"/>
          <w:i/>
          <w:sz w:val="24"/>
        </w:rPr>
        <w:t>eventualmente)</w:t>
      </w:r>
      <w:r w:rsidR="002B359E">
        <w:rPr>
          <w:rFonts w:ascii="Palatino Linotype" w:eastAsia="Palatino Linotype" w:hAnsi="Palatino Linotype"/>
          <w:sz w:val="24"/>
        </w:rPr>
        <w:t xml:space="preserve"> prestato in precedenza la propria attività lavorativa presso le seguenti Pubbliche Amministrazioni:</w:t>
      </w:r>
    </w:p>
    <w:p w:rsidR="002B359E" w:rsidRDefault="002B359E" w:rsidP="002B359E">
      <w:pPr>
        <w:spacing w:line="85" w:lineRule="exact"/>
        <w:rPr>
          <w:rFonts w:ascii="Times New Roman" w:eastAsia="Times New Roman" w:hAnsi="Times New Roman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180"/>
        <w:gridCol w:w="2760"/>
      </w:tblGrid>
      <w:tr w:rsidR="002B359E" w:rsidTr="00F30658">
        <w:trPr>
          <w:trHeight w:val="324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20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Ufficio….......................................categoria……...................</w:t>
            </w:r>
          </w:p>
        </w:tc>
      </w:tr>
      <w:tr w:rsidR="002B359E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487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Ente...............................................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Ufficio….......................................categoria...........................</w:t>
            </w:r>
          </w:p>
        </w:tc>
      </w:tr>
      <w:tr w:rsidR="002B359E" w:rsidTr="00F30658">
        <w:trPr>
          <w:trHeight w:val="48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jc w:val="right"/>
              <w:rPr>
                <w:rFonts w:ascii="Palatino Linotype" w:eastAsia="Palatino Linotype" w:hAnsi="Palatino Linotype"/>
                <w:w w:val="84"/>
                <w:sz w:val="24"/>
              </w:rPr>
            </w:pPr>
            <w:r>
              <w:rPr>
                <w:rFonts w:ascii="Palatino Linotype" w:eastAsia="Palatino Linotype" w:hAnsi="Palatino Linotype"/>
                <w:w w:val="84"/>
                <w:sz w:val="24"/>
              </w:rPr>
              <w:t>profilo.....................................................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620"/>
              <w:rPr>
                <w:rFonts w:ascii="Palatino Linotype" w:eastAsia="Palatino Linotype" w:hAnsi="Palatino Linotype"/>
                <w:w w:val="99"/>
                <w:sz w:val="24"/>
              </w:rPr>
            </w:pPr>
            <w:r>
              <w:rPr>
                <w:rFonts w:ascii="Palatino Linotype" w:eastAsia="Palatino Linotype" w:hAnsi="Palatino Linotype"/>
                <w:w w:val="99"/>
                <w:sz w:val="24"/>
              </w:rPr>
              <w:t>dal.....................................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Palatino Linotype" w:eastAsia="Palatino Linotype" w:hAnsi="Palatino Linotype"/>
                <w:sz w:val="24"/>
              </w:rPr>
            </w:pPr>
            <w:r>
              <w:rPr>
                <w:rFonts w:ascii="Palatino Linotype" w:eastAsia="Palatino Linotype" w:hAnsi="Palatino Linotype"/>
                <w:sz w:val="24"/>
              </w:rPr>
              <w:t>al …...................................;</w:t>
            </w:r>
          </w:p>
        </w:tc>
      </w:tr>
      <w:tr w:rsidR="002B359E" w:rsidTr="00F30658">
        <w:trPr>
          <w:trHeight w:val="545"/>
        </w:trPr>
        <w:tc>
          <w:tcPr>
            <w:tcW w:w="330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2B359E" w:rsidRDefault="002B359E" w:rsidP="00F30658">
            <w:pPr>
              <w:spacing w:line="0" w:lineRule="atLeast"/>
              <w:ind w:left="2520"/>
              <w:rPr>
                <w:rFonts w:ascii="Palatino Linotype" w:eastAsia="Palatino Linotype" w:hAnsi="Palatino Linotype"/>
                <w:w w:val="91"/>
                <w:sz w:val="24"/>
              </w:rPr>
            </w:pPr>
          </w:p>
        </w:tc>
      </w:tr>
    </w:tbl>
    <w:p w:rsidR="002B359E" w:rsidRDefault="002B359E" w:rsidP="002B359E">
      <w:pPr>
        <w:spacing w:line="57" w:lineRule="exact"/>
        <w:rPr>
          <w:rFonts w:ascii="Times New Roman" w:eastAsia="Times New Roman" w:hAnsi="Times New Roman"/>
        </w:rPr>
      </w:pPr>
      <w:bookmarkStart w:id="1" w:name="page11"/>
      <w:bookmarkEnd w:id="1"/>
    </w:p>
    <w:p w:rsidR="002B359E" w:rsidRDefault="00075D63" w:rsidP="00075D63">
      <w:pPr>
        <w:tabs>
          <w:tab w:val="left" w:pos="782"/>
        </w:tabs>
        <w:spacing w:line="300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 12.</w:t>
      </w:r>
      <w:r w:rsidR="002B359E">
        <w:rPr>
          <w:rFonts w:ascii="Palatino Linotype" w:eastAsia="Palatino Linotype" w:hAnsi="Palatino Linotype"/>
          <w:sz w:val="24"/>
        </w:rPr>
        <w:t xml:space="preserve">di aver preso visione e di accettare in modo pieno e incondizionato tutte le disposizioni del bando di mobilità approvato </w:t>
      </w:r>
      <w:r w:rsidR="002B359E" w:rsidRPr="00DA570D">
        <w:rPr>
          <w:rFonts w:ascii="Palatino Linotype" w:eastAsia="Palatino Linotype" w:hAnsi="Palatino Linotype"/>
          <w:sz w:val="24"/>
        </w:rPr>
        <w:t xml:space="preserve">in data </w:t>
      </w:r>
      <w:r w:rsidR="00DA570D">
        <w:rPr>
          <w:rFonts w:ascii="Palatino Linotype" w:eastAsia="Palatino Linotype" w:hAnsi="Palatino Linotype"/>
          <w:sz w:val="24"/>
        </w:rPr>
        <w:t>28/09/2020</w:t>
      </w:r>
      <w:r w:rsidR="002B359E" w:rsidRPr="00DA570D">
        <w:rPr>
          <w:rFonts w:ascii="Palatino Linotype" w:eastAsia="Palatino Linotype" w:hAnsi="Palatino Linotype"/>
          <w:sz w:val="24"/>
        </w:rPr>
        <w:t>;</w:t>
      </w:r>
    </w:p>
    <w:p w:rsidR="002B359E" w:rsidRDefault="002B359E" w:rsidP="002B359E">
      <w:pPr>
        <w:spacing w:line="162" w:lineRule="exact"/>
        <w:rPr>
          <w:rFonts w:ascii="Palatino Linotype" w:eastAsia="Palatino Linotype" w:hAnsi="Palatino Linotype"/>
          <w:sz w:val="24"/>
        </w:rPr>
      </w:pPr>
    </w:p>
    <w:p w:rsidR="002B359E" w:rsidRDefault="00075D63" w:rsidP="00075D63">
      <w:pPr>
        <w:tabs>
          <w:tab w:val="left" w:pos="782"/>
        </w:tabs>
        <w:spacing w:line="329" w:lineRule="auto"/>
        <w:jc w:val="both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 xml:space="preserve">      13.</w:t>
      </w:r>
      <w:r w:rsidR="002B359E">
        <w:rPr>
          <w:rFonts w:ascii="Palatino Linotype" w:eastAsia="Palatino Linotype" w:hAnsi="Palatino Linotype"/>
          <w:sz w:val="24"/>
        </w:rPr>
        <w:t>di autorizzare, ai sensi del Reg. UE 2016/679 e del d.lgs. 196/2003, il Comune di Torrazza Piemonte al trattamento dei propri dati personali per le finalità ed adempimenti connessi e derivanti dall’effettuazione della procedura di mobilità in oggetto.</w:t>
      </w:r>
    </w:p>
    <w:p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il/la richiedente</w:t>
      </w:r>
    </w:p>
    <w:p w:rsidR="002B359E" w:rsidRDefault="002B359E" w:rsidP="002B359E">
      <w:pPr>
        <w:spacing w:line="0" w:lineRule="atLeast"/>
        <w:ind w:left="6727"/>
        <w:rPr>
          <w:rFonts w:ascii="Palatino Linotype" w:eastAsia="Palatino Linotype" w:hAnsi="Palatino Linotype"/>
          <w:sz w:val="24"/>
        </w:rPr>
        <w:sectPr w:rsidR="002B359E"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48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</w:t>
      </w:r>
    </w:p>
    <w:p w:rsidR="002B359E" w:rsidRDefault="002B359E" w:rsidP="002B359E">
      <w:pPr>
        <w:spacing w:line="322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4"/>
        </w:rPr>
        <w:br w:type="column"/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_________________________________</w:t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4667" w:space="720"/>
            <w:col w:w="4620"/>
          </w:cols>
          <w:docGrid w:linePitch="360"/>
        </w:sectPr>
      </w:pPr>
    </w:p>
    <w:p w:rsidR="002B359E" w:rsidRDefault="002B359E" w:rsidP="002B359E">
      <w:pPr>
        <w:spacing w:line="338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1627"/>
        <w:rPr>
          <w:rFonts w:ascii="Palatino Linotype" w:eastAsia="Palatino Linotype" w:hAnsi="Palatino Linotype"/>
          <w:i/>
          <w:sz w:val="23"/>
        </w:rPr>
      </w:pPr>
      <w:r>
        <w:rPr>
          <w:rFonts w:ascii="Palatino Linotype" w:eastAsia="Palatino Linotype" w:hAnsi="Palatino Linotype"/>
          <w:i/>
          <w:sz w:val="23"/>
        </w:rPr>
        <w:t>(luogo e data)</w:t>
      </w:r>
    </w:p>
    <w:p w:rsidR="002B359E" w:rsidRDefault="002B359E" w:rsidP="002B359E">
      <w:pPr>
        <w:spacing w:line="325" w:lineRule="exact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i/>
          <w:sz w:val="23"/>
        </w:rPr>
        <w:br w:type="column"/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</w:pPr>
      <w:r>
        <w:rPr>
          <w:rFonts w:ascii="Palatino Linotype" w:eastAsia="Palatino Linotype" w:hAnsi="Palatino Linotype"/>
          <w:i/>
          <w:sz w:val="24"/>
        </w:rPr>
        <w:t>(firma leggibile)</w:t>
      </w:r>
    </w:p>
    <w:p w:rsidR="002B359E" w:rsidRDefault="002B359E" w:rsidP="002B359E">
      <w:pPr>
        <w:spacing w:line="0" w:lineRule="atLeast"/>
        <w:rPr>
          <w:rFonts w:ascii="Palatino Linotype" w:eastAsia="Palatino Linotype" w:hAnsi="Palatino Linotype"/>
          <w:i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6127" w:space="720"/>
            <w:col w:w="3160"/>
          </w:cols>
          <w:docGrid w:linePitch="360"/>
        </w:sect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72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0" w:lineRule="atLeast"/>
        <w:ind w:left="367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Si allega:</w:t>
      </w:r>
    </w:p>
    <w:p w:rsidR="002B359E" w:rsidRDefault="002B359E" w:rsidP="002B359E">
      <w:pPr>
        <w:spacing w:line="324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Palatino Linotype" w:eastAsia="Palatino Linotype" w:hAnsi="Palatino Linotype"/>
          <w:i/>
          <w:sz w:val="23"/>
        </w:rPr>
        <w:t xml:space="preserve">curriculum </w:t>
      </w:r>
      <w:r>
        <w:rPr>
          <w:rFonts w:ascii="Palatino Linotype" w:eastAsia="Palatino Linotype" w:hAnsi="Palatino Linotype"/>
          <w:sz w:val="23"/>
        </w:rPr>
        <w:t>formativo-professionale;</w:t>
      </w:r>
    </w:p>
    <w:p w:rsidR="002B359E" w:rsidRDefault="002B359E" w:rsidP="002B359E">
      <w:pPr>
        <w:tabs>
          <w:tab w:val="left" w:pos="347"/>
        </w:tabs>
        <w:spacing w:line="0" w:lineRule="atLeast"/>
        <w:ind w:left="7"/>
        <w:rPr>
          <w:rFonts w:ascii="Palatino Linotype" w:eastAsia="Palatino Linotype" w:hAnsi="Palatino Linotype"/>
          <w:sz w:val="23"/>
        </w:rPr>
        <w:sectPr w:rsidR="002B359E">
          <w:type w:val="continuous"/>
          <w:pgSz w:w="11900" w:h="16838"/>
          <w:pgMar w:top="1440" w:right="1126" w:bottom="388" w:left="773" w:header="0" w:footer="0" w:gutter="0"/>
          <w:cols w:space="0" w:equalWidth="0">
            <w:col w:w="10007"/>
          </w:cols>
          <w:docGrid w:linePitch="360"/>
        </w:sect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4" w:lineRule="exact"/>
        <w:rPr>
          <w:rFonts w:ascii="Times New Roman" w:eastAsia="Times New Roman" w:hAnsi="Times New Roman"/>
        </w:rPr>
      </w:pPr>
    </w:p>
    <w:p w:rsidR="002B359E" w:rsidRDefault="002B359E" w:rsidP="00075D63">
      <w:pPr>
        <w:tabs>
          <w:tab w:val="left" w:pos="347"/>
        </w:tabs>
        <w:spacing w:line="218" w:lineRule="auto"/>
        <w:ind w:left="367" w:hanging="359"/>
        <w:jc w:val="both"/>
        <w:rPr>
          <w:rFonts w:ascii="Palatino Linotype" w:eastAsia="Palatino Linotype" w:hAnsi="Palatino Linotype"/>
          <w:sz w:val="23"/>
        </w:rPr>
      </w:pPr>
      <w:r>
        <w:rPr>
          <w:rFonts w:ascii="Palatino Linotype" w:eastAsia="Palatino Linotype" w:hAnsi="Palatino Linotype"/>
          <w:sz w:val="23"/>
        </w:rPr>
        <w:t>2.</w:t>
      </w:r>
      <w:r>
        <w:rPr>
          <w:rFonts w:ascii="Palatino Linotype" w:eastAsia="Palatino Linotype" w:hAnsi="Palatino Linotype"/>
          <w:sz w:val="23"/>
        </w:rPr>
        <w:tab/>
        <w:t xml:space="preserve">fotocopia del seguente documento di riconoscimento, in corso </w:t>
      </w:r>
      <w:r w:rsidR="00075D63">
        <w:rPr>
          <w:rFonts w:ascii="Palatino Linotype" w:eastAsia="Palatino Linotype" w:hAnsi="Palatino Linotype"/>
          <w:sz w:val="23"/>
        </w:rPr>
        <w:t xml:space="preserve">di </w:t>
      </w:r>
      <w:proofErr w:type="gramStart"/>
      <w:r>
        <w:rPr>
          <w:rFonts w:ascii="Palatino Linotype" w:eastAsia="Palatino Linotype" w:hAnsi="Palatino Linotype"/>
          <w:sz w:val="23"/>
        </w:rPr>
        <w:t>validità:..............................................................................................................................................</w:t>
      </w:r>
      <w:proofErr w:type="gramEnd"/>
    </w:p>
    <w:p w:rsidR="002B359E" w:rsidRDefault="002B359E" w:rsidP="00075D63">
      <w:pPr>
        <w:spacing w:line="324" w:lineRule="exact"/>
        <w:jc w:val="both"/>
        <w:rPr>
          <w:rFonts w:ascii="Times New Roman" w:eastAsia="Times New Roman" w:hAnsi="Times New Roman"/>
        </w:rPr>
      </w:pPr>
      <w:r>
        <w:rPr>
          <w:rFonts w:ascii="Palatino Linotype" w:eastAsia="Palatino Linotype" w:hAnsi="Palatino Linotype"/>
          <w:sz w:val="23"/>
        </w:rPr>
        <w:br w:type="column"/>
      </w:r>
    </w:p>
    <w:p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</w:pPr>
    </w:p>
    <w:p w:rsidR="002B359E" w:rsidRDefault="002B359E" w:rsidP="00075D63">
      <w:pPr>
        <w:spacing w:line="0" w:lineRule="atLeast"/>
        <w:jc w:val="both"/>
        <w:rPr>
          <w:rFonts w:ascii="Palatino Linotype" w:eastAsia="Palatino Linotype" w:hAnsi="Palatino Linotype"/>
          <w:sz w:val="24"/>
        </w:rPr>
        <w:sectPr w:rsidR="002B359E">
          <w:type w:val="continuous"/>
          <w:pgSz w:w="11900" w:h="16838"/>
          <w:pgMar w:top="1440" w:right="1126" w:bottom="388" w:left="773" w:header="0" w:footer="0" w:gutter="0"/>
          <w:cols w:num="2" w:space="0" w:equalWidth="0">
            <w:col w:w="9747" w:space="20"/>
            <w:col w:w="240"/>
          </w:cols>
          <w:docGrid w:linePitch="360"/>
        </w:sectPr>
      </w:pPr>
    </w:p>
    <w:p w:rsidR="00075D63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  <w:highlight w:val="yellow"/>
        </w:rPr>
      </w:pPr>
    </w:p>
    <w:p w:rsidR="00075D63" w:rsidRPr="00DA570D" w:rsidRDefault="00075D63" w:rsidP="00075D63">
      <w:pPr>
        <w:tabs>
          <w:tab w:val="left" w:pos="776"/>
        </w:tabs>
        <w:spacing w:line="218" w:lineRule="auto"/>
        <w:jc w:val="both"/>
        <w:rPr>
          <w:rFonts w:ascii="Palatino Linotype" w:eastAsia="Palatino Linotype" w:hAnsi="Palatino Linotype"/>
          <w:sz w:val="24"/>
        </w:rPr>
      </w:pPr>
      <w:r w:rsidRPr="00DA570D">
        <w:rPr>
          <w:rFonts w:ascii="Palatino Linotype" w:eastAsia="Palatino Linotype" w:hAnsi="Palatino Linotype"/>
          <w:sz w:val="24"/>
        </w:rPr>
        <w:t>3.   nulla-osta preventivo alla mobilità esterna rilasciato dall'Amministrazione di provenienza:</w:t>
      </w:r>
    </w:p>
    <w:p w:rsidR="002B359E" w:rsidRDefault="002B359E" w:rsidP="002B359E">
      <w:pPr>
        <w:spacing w:line="330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2B359E" w:rsidRDefault="00075D63" w:rsidP="00075D63">
      <w:pPr>
        <w:tabs>
          <w:tab w:val="left" w:pos="367"/>
        </w:tabs>
        <w:spacing w:line="210" w:lineRule="auto"/>
        <w:rPr>
          <w:rFonts w:ascii="Palatino Linotype" w:eastAsia="Palatino Linotype" w:hAnsi="Palatino Linotype"/>
          <w:sz w:val="24"/>
        </w:rPr>
      </w:pPr>
      <w:r>
        <w:rPr>
          <w:rFonts w:ascii="Palatino Linotype" w:eastAsia="Palatino Linotype" w:hAnsi="Palatino Linotype"/>
          <w:sz w:val="24"/>
        </w:rPr>
        <w:t>4</w:t>
      </w:r>
      <w:r w:rsidR="002B359E">
        <w:rPr>
          <w:rFonts w:ascii="Palatino Linotype" w:eastAsia="Palatino Linotype" w:hAnsi="Palatino Linotype"/>
          <w:sz w:val="24"/>
        </w:rPr>
        <w:t xml:space="preserve">….................................................................................... </w:t>
      </w:r>
      <w:r w:rsidR="002B359E">
        <w:rPr>
          <w:rFonts w:ascii="Palatino Linotype" w:eastAsia="Palatino Linotype" w:hAnsi="Palatino Linotype"/>
          <w:i/>
          <w:sz w:val="24"/>
        </w:rPr>
        <w:t>(eventuale: titoli di studio; qualifiche ed</w:t>
      </w:r>
      <w:r w:rsidR="002B359E">
        <w:rPr>
          <w:rFonts w:ascii="Palatino Linotype" w:eastAsia="Palatino Linotype" w:hAnsi="Palatino Linotype"/>
          <w:sz w:val="24"/>
        </w:rPr>
        <w:t xml:space="preserve"> </w:t>
      </w:r>
      <w:r w:rsidR="002B359E">
        <w:rPr>
          <w:rFonts w:ascii="Palatino Linotype" w:eastAsia="Palatino Linotype" w:hAnsi="Palatino Linotype"/>
          <w:i/>
          <w:sz w:val="24"/>
        </w:rPr>
        <w:t>attestazioni; etc.)</w:t>
      </w:r>
      <w:r w:rsidR="002B359E">
        <w:rPr>
          <w:rFonts w:ascii="Palatino Linotype" w:eastAsia="Palatino Linotype" w:hAnsi="Palatino Linotype"/>
          <w:sz w:val="24"/>
        </w:rPr>
        <w:t>.</w:t>
      </w: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200" w:lineRule="exact"/>
        <w:rPr>
          <w:rFonts w:ascii="Times New Roman" w:eastAsia="Times New Roman" w:hAnsi="Times New Roman"/>
        </w:rPr>
      </w:pPr>
    </w:p>
    <w:p w:rsidR="002B359E" w:rsidRDefault="002B359E" w:rsidP="002B359E">
      <w:pPr>
        <w:spacing w:line="367" w:lineRule="exact"/>
        <w:rPr>
          <w:rFonts w:ascii="Times New Roman" w:eastAsia="Times New Roman" w:hAnsi="Times New Roman"/>
        </w:rPr>
      </w:pPr>
    </w:p>
    <w:p w:rsidR="00806F6D" w:rsidRDefault="00806F6D"/>
    <w:sectPr w:rsidR="00806F6D">
      <w:type w:val="continuous"/>
      <w:pgSz w:w="11900" w:h="16838"/>
      <w:pgMar w:top="1440" w:right="1126" w:bottom="388" w:left="773" w:header="0" w:footer="0" w:gutter="0"/>
      <w:cols w:space="0" w:equalWidth="0">
        <w:col w:w="100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FDCC232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9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5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6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08EDBDA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9838CB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4353D0C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0B03E0C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59E"/>
    <w:rsid w:val="00075D63"/>
    <w:rsid w:val="002B359E"/>
    <w:rsid w:val="004268B9"/>
    <w:rsid w:val="00806F6D"/>
    <w:rsid w:val="008163D3"/>
    <w:rsid w:val="00DA570D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6ECD"/>
  <w15:docId w15:val="{73D590E0-0BE6-4AA3-96EC-EBA2B936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5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Villa</dc:creator>
  <cp:lastModifiedBy>Segretario Comunale</cp:lastModifiedBy>
  <cp:revision>3</cp:revision>
  <dcterms:created xsi:type="dcterms:W3CDTF">2020-09-28T10:34:00Z</dcterms:created>
  <dcterms:modified xsi:type="dcterms:W3CDTF">2020-09-29T07:41:00Z</dcterms:modified>
</cp:coreProperties>
</file>